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A383E">
      <w:pPr>
        <w:pStyle w:val="NormalWeb"/>
        <w:jc w:val="center"/>
        <w:rPr>
          <w:rFonts w:ascii="Arial" w:hAnsi="Arial" w:cs="Arial"/>
          <w:sz w:val="28"/>
          <w:szCs w:val="28"/>
          <w:lang w:val="en-US"/>
        </w:rPr>
      </w:pPr>
      <w:r>
        <w:rPr>
          <w:rFonts w:ascii="Arial" w:hAnsi="Arial" w:cs="Arial"/>
          <w:lang w:val="en-US"/>
        </w:rPr>
        <w:t>This access statement does not contain personal opinions as to our suitability for those with access needs, but aims to accurately describe the facilities and services that we offer all our guests/visitors.</w:t>
      </w:r>
    </w:p>
    <w:p w:rsidR="00000000" w:rsidRDefault="00BA383E">
      <w:pPr>
        <w:pStyle w:val="sectionname"/>
        <w:rPr>
          <w:rFonts w:ascii="Arial" w:hAnsi="Arial" w:cs="Arial"/>
          <w:sz w:val="28"/>
          <w:szCs w:val="28"/>
          <w:lang w:val="en-US"/>
        </w:rPr>
      </w:pPr>
      <w:r>
        <w:rPr>
          <w:rFonts w:ascii="Arial" w:hAnsi="Arial" w:cs="Arial"/>
          <w:sz w:val="28"/>
          <w:szCs w:val="28"/>
          <w:lang w:val="en-US"/>
        </w:rPr>
        <w:t xml:space="preserve">Access Statement for Kirkennan </w:t>
      </w:r>
      <w:proofErr w:type="spellStart"/>
      <w:r>
        <w:rPr>
          <w:rFonts w:ascii="Arial" w:hAnsi="Arial" w:cs="Arial"/>
          <w:sz w:val="28"/>
          <w:szCs w:val="28"/>
          <w:lang w:val="en-US"/>
        </w:rPr>
        <w:t>Woodsedge</w:t>
      </w:r>
      <w:proofErr w:type="spellEnd"/>
    </w:p>
    <w:p w:rsidR="00000000" w:rsidRDefault="00BA383E">
      <w:pPr>
        <w:rPr>
          <w:rFonts w:ascii="Arial" w:eastAsia="Times New Roman" w:hAnsi="Arial" w:cs="Arial"/>
          <w:sz w:val="28"/>
          <w:szCs w:val="28"/>
          <w:lang w:val="en-US"/>
        </w:rPr>
      </w:pPr>
    </w:p>
    <w:p w:rsidR="00000000" w:rsidRDefault="00BA383E">
      <w:pPr>
        <w:pStyle w:val="sectiontitle"/>
        <w:rPr>
          <w:rFonts w:ascii="Arial" w:hAnsi="Arial" w:cs="Arial"/>
          <w:sz w:val="28"/>
          <w:szCs w:val="28"/>
          <w:lang w:val="en-US"/>
        </w:rPr>
      </w:pPr>
      <w:r>
        <w:rPr>
          <w:rFonts w:ascii="Arial" w:hAnsi="Arial" w:cs="Arial"/>
          <w:sz w:val="28"/>
          <w:szCs w:val="28"/>
          <w:lang w:val="en-US"/>
        </w:rPr>
        <w:t>Introduction</w:t>
      </w:r>
    </w:p>
    <w:p w:rsidR="00000000" w:rsidRDefault="00BA383E">
      <w:pPr>
        <w:pStyle w:val="NormalWeb"/>
        <w:rPr>
          <w:rFonts w:ascii="Arial" w:hAnsi="Arial" w:cs="Arial"/>
          <w:sz w:val="28"/>
          <w:szCs w:val="28"/>
          <w:lang w:val="en-US"/>
        </w:rPr>
      </w:pPr>
      <w:r>
        <w:rPr>
          <w:rFonts w:ascii="Arial" w:hAnsi="Arial" w:cs="Arial"/>
          <w:sz w:val="28"/>
          <w:szCs w:val="28"/>
          <w:lang w:val="en-US"/>
        </w:rPr>
        <w:t xml:space="preserve">Kirkennan </w:t>
      </w:r>
      <w:proofErr w:type="spellStart"/>
      <w:r>
        <w:rPr>
          <w:rFonts w:ascii="Arial" w:hAnsi="Arial" w:cs="Arial"/>
          <w:sz w:val="28"/>
          <w:szCs w:val="28"/>
          <w:lang w:val="en-US"/>
        </w:rPr>
        <w:t>Woodsedge</w:t>
      </w:r>
      <w:proofErr w:type="spellEnd"/>
      <w:r>
        <w:rPr>
          <w:rFonts w:ascii="Arial" w:hAnsi="Arial" w:cs="Arial"/>
          <w:sz w:val="28"/>
          <w:szCs w:val="28"/>
          <w:lang w:val="en-US"/>
        </w:rPr>
        <w:t xml:space="preserve"> is ideal for those that want a peaceful holiday retreat in the heart of Dumfries &amp; Galloway. It is set on the peaceful Kirkennan Estate with landscaped gardens, woodland and a Victorian walled garden.</w:t>
      </w:r>
      <w:r>
        <w:rPr>
          <w:rFonts w:ascii="Arial" w:hAnsi="Arial" w:cs="Arial"/>
          <w:sz w:val="28"/>
          <w:szCs w:val="28"/>
          <w:lang w:val="en-US"/>
        </w:rPr>
        <w:br/>
      </w:r>
      <w:r>
        <w:rPr>
          <w:rFonts w:ascii="Arial" w:hAnsi="Arial" w:cs="Arial"/>
          <w:sz w:val="28"/>
          <w:szCs w:val="28"/>
          <w:lang w:val="en-US"/>
        </w:rPr>
        <w:br/>
      </w:r>
      <w:proofErr w:type="spellStart"/>
      <w:r>
        <w:rPr>
          <w:rFonts w:ascii="Arial" w:hAnsi="Arial" w:cs="Arial"/>
          <w:sz w:val="28"/>
          <w:szCs w:val="28"/>
          <w:lang w:val="en-US"/>
        </w:rPr>
        <w:t>Woodsedge</w:t>
      </w:r>
      <w:proofErr w:type="spellEnd"/>
      <w:r>
        <w:rPr>
          <w:rFonts w:ascii="Arial" w:hAnsi="Arial" w:cs="Arial"/>
          <w:sz w:val="28"/>
          <w:szCs w:val="28"/>
          <w:lang w:val="en-US"/>
        </w:rPr>
        <w:t xml:space="preserve"> sleeps up t</w:t>
      </w:r>
      <w:r>
        <w:rPr>
          <w:rFonts w:ascii="Arial" w:hAnsi="Arial" w:cs="Arial"/>
          <w:sz w:val="28"/>
          <w:szCs w:val="28"/>
          <w:lang w:val="en-US"/>
        </w:rPr>
        <w:t xml:space="preserve">o 5 and has 3 bedrooms - with all rooms being on the ground floor. The twin room has one </w:t>
      </w:r>
      <w:proofErr w:type="spellStart"/>
      <w:r>
        <w:rPr>
          <w:rFonts w:ascii="Arial" w:hAnsi="Arial" w:cs="Arial"/>
          <w:sz w:val="28"/>
          <w:szCs w:val="28"/>
          <w:lang w:val="en-US"/>
        </w:rPr>
        <w:t>adjustamatic</w:t>
      </w:r>
      <w:proofErr w:type="spellEnd"/>
      <w:r>
        <w:rPr>
          <w:rFonts w:ascii="Arial" w:hAnsi="Arial" w:cs="Arial"/>
          <w:sz w:val="28"/>
          <w:szCs w:val="28"/>
          <w:lang w:val="en-US"/>
        </w:rPr>
        <w:t xml:space="preserve"> electric bed which adjusts the height and the head end. There is a </w:t>
      </w:r>
      <w:proofErr w:type="spellStart"/>
      <w:r>
        <w:rPr>
          <w:rFonts w:ascii="Arial" w:hAnsi="Arial" w:cs="Arial"/>
          <w:sz w:val="28"/>
          <w:szCs w:val="28"/>
          <w:lang w:val="en-US"/>
        </w:rPr>
        <w:t>wetroom</w:t>
      </w:r>
      <w:proofErr w:type="spellEnd"/>
      <w:r>
        <w:rPr>
          <w:rFonts w:ascii="Arial" w:hAnsi="Arial" w:cs="Arial"/>
          <w:sz w:val="28"/>
          <w:szCs w:val="28"/>
          <w:lang w:val="en-US"/>
        </w:rPr>
        <w:t xml:space="preserve"> with step free level entry shower with the option of a shower stool or chair, a</w:t>
      </w:r>
      <w:r>
        <w:rPr>
          <w:rFonts w:ascii="Arial" w:hAnsi="Arial" w:cs="Arial"/>
          <w:sz w:val="28"/>
          <w:szCs w:val="28"/>
          <w:lang w:val="en-US"/>
        </w:rPr>
        <w:t xml:space="preserve">nd a toilet with grab rail to the right when seated. A booster insert for the toilet is available if required. The sitting room/diner has an electric riser/recliner chair. </w:t>
      </w:r>
      <w:r>
        <w:rPr>
          <w:rFonts w:ascii="Arial" w:hAnsi="Arial" w:cs="Arial"/>
          <w:sz w:val="28"/>
          <w:szCs w:val="28"/>
          <w:lang w:val="en-US"/>
        </w:rPr>
        <w:br/>
      </w:r>
      <w:r>
        <w:rPr>
          <w:rFonts w:ascii="Arial" w:hAnsi="Arial" w:cs="Arial"/>
          <w:sz w:val="28"/>
          <w:szCs w:val="28"/>
          <w:lang w:val="en-US"/>
        </w:rPr>
        <w:br/>
        <w:t>There is level entry into the front door. There is a small step down from the sitt</w:t>
      </w:r>
      <w:r>
        <w:rPr>
          <w:rFonts w:ascii="Arial" w:hAnsi="Arial" w:cs="Arial"/>
          <w:sz w:val="28"/>
          <w:szCs w:val="28"/>
          <w:lang w:val="en-US"/>
        </w:rPr>
        <w:t xml:space="preserve">ing room or kitchen into the enclosed rear garden - a portable ramp is provided or level access is available through the gate. </w:t>
      </w:r>
      <w:r>
        <w:rPr>
          <w:rFonts w:ascii="Arial" w:hAnsi="Arial" w:cs="Arial"/>
          <w:sz w:val="28"/>
          <w:szCs w:val="28"/>
          <w:lang w:val="en-US"/>
        </w:rPr>
        <w:br/>
      </w:r>
      <w:r>
        <w:rPr>
          <w:rFonts w:ascii="Arial" w:hAnsi="Arial" w:cs="Arial"/>
          <w:sz w:val="28"/>
          <w:szCs w:val="28"/>
          <w:lang w:val="en-US"/>
        </w:rPr>
        <w:br/>
      </w:r>
      <w:proofErr w:type="spellStart"/>
      <w:r>
        <w:rPr>
          <w:rFonts w:ascii="Arial" w:hAnsi="Arial" w:cs="Arial"/>
          <w:sz w:val="28"/>
          <w:szCs w:val="28"/>
          <w:lang w:val="en-US"/>
        </w:rPr>
        <w:t>Woodedge</w:t>
      </w:r>
      <w:proofErr w:type="spellEnd"/>
      <w:r>
        <w:rPr>
          <w:rFonts w:ascii="Arial" w:hAnsi="Arial" w:cs="Arial"/>
          <w:sz w:val="28"/>
          <w:szCs w:val="28"/>
          <w:lang w:val="en-US"/>
        </w:rPr>
        <w:t xml:space="preserve"> has been converted from the previous stable block, and whilst care has been taken to make it as accessible as possible</w:t>
      </w:r>
      <w:r>
        <w:rPr>
          <w:rFonts w:ascii="Arial" w:hAnsi="Arial" w:cs="Arial"/>
          <w:sz w:val="28"/>
          <w:szCs w:val="28"/>
          <w:lang w:val="en-US"/>
        </w:rPr>
        <w:t xml:space="preserve">, some doorways are narrower than would be the norm in a purpose built building. Please take careful note of door measurements. </w:t>
      </w:r>
      <w:r>
        <w:rPr>
          <w:rFonts w:ascii="Arial" w:hAnsi="Arial" w:cs="Arial"/>
          <w:sz w:val="28"/>
          <w:szCs w:val="28"/>
          <w:lang w:val="en-US"/>
        </w:rPr>
        <w:br/>
      </w:r>
      <w:r>
        <w:rPr>
          <w:rFonts w:ascii="Arial" w:hAnsi="Arial" w:cs="Arial"/>
          <w:sz w:val="28"/>
          <w:szCs w:val="28"/>
          <w:lang w:val="en-US"/>
        </w:rPr>
        <w:br/>
        <w:t>We welcome dogs who can be let off the lead in the nearby 14 acre Jock's wood. You can borrow a mobility scooter for use in Ki</w:t>
      </w:r>
      <w:r>
        <w:rPr>
          <w:rFonts w:ascii="Arial" w:hAnsi="Arial" w:cs="Arial"/>
          <w:sz w:val="28"/>
          <w:szCs w:val="28"/>
          <w:lang w:val="en-US"/>
        </w:rPr>
        <w:t xml:space="preserve">rkennan grounds. </w:t>
      </w:r>
    </w:p>
    <w:p w:rsidR="00000000" w:rsidRDefault="00BA383E">
      <w:pPr>
        <w:pStyle w:val="NormalWeb"/>
        <w:rPr>
          <w:rFonts w:ascii="Arial" w:hAnsi="Arial" w:cs="Arial"/>
          <w:sz w:val="28"/>
          <w:szCs w:val="28"/>
          <w:lang w:val="en-US"/>
        </w:rPr>
      </w:pPr>
      <w:r>
        <w:rPr>
          <w:rFonts w:ascii="Arial" w:hAnsi="Arial" w:cs="Arial"/>
          <w:sz w:val="28"/>
          <w:szCs w:val="28"/>
          <w:lang w:val="en-US"/>
        </w:rPr>
        <w:t>We look forward to welcoming you. If you have any queries or require any assistance please phone 01556 600438 or email kirkennancottages@gmail.com.</w:t>
      </w:r>
    </w:p>
    <w:p w:rsidR="00000000" w:rsidRDefault="00BA383E">
      <w:pPr>
        <w:pStyle w:val="sectiontitle"/>
        <w:rPr>
          <w:rFonts w:ascii="Arial" w:hAnsi="Arial" w:cs="Arial"/>
          <w:sz w:val="28"/>
          <w:szCs w:val="28"/>
          <w:lang w:val="en-US"/>
        </w:rPr>
      </w:pPr>
      <w:r>
        <w:rPr>
          <w:rFonts w:ascii="Arial" w:hAnsi="Arial" w:cs="Arial"/>
          <w:sz w:val="28"/>
          <w:szCs w:val="28"/>
          <w:lang w:val="en-US"/>
        </w:rPr>
        <w:lastRenderedPageBreak/>
        <w:t>Pre-Arrival</w:t>
      </w:r>
    </w:p>
    <w:p w:rsidR="00000000" w:rsidRDefault="00BA38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full details and maps of how to reach us please see the directions secti</w:t>
      </w:r>
      <w:r>
        <w:rPr>
          <w:rFonts w:ascii="Arial" w:eastAsia="Times New Roman" w:hAnsi="Arial" w:cs="Arial"/>
          <w:sz w:val="28"/>
          <w:szCs w:val="28"/>
          <w:lang w:val="en-US"/>
        </w:rPr>
        <w:t>on of our website. Alternatively, you can plan your journey by car or public transport using www.transportdirect.info; simply enter your postcode and ours, which is DG7 1PE to get directions.</w:t>
      </w:r>
    </w:p>
    <w:p w:rsidR="00000000" w:rsidRDefault="00BA38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You can pause your car right outside the door of </w:t>
      </w:r>
      <w:proofErr w:type="spellStart"/>
      <w:r>
        <w:rPr>
          <w:rFonts w:ascii="Arial" w:eastAsia="Times New Roman" w:hAnsi="Arial" w:cs="Arial"/>
          <w:sz w:val="28"/>
          <w:szCs w:val="28"/>
          <w:lang w:val="en-US"/>
        </w:rPr>
        <w:t>Woodsedge</w:t>
      </w:r>
      <w:proofErr w:type="spellEnd"/>
      <w:r>
        <w:rPr>
          <w:rFonts w:ascii="Arial" w:eastAsia="Times New Roman" w:hAnsi="Arial" w:cs="Arial"/>
          <w:sz w:val="28"/>
          <w:szCs w:val="28"/>
          <w:lang w:val="en-US"/>
        </w:rPr>
        <w:t xml:space="preserve"> to un</w:t>
      </w:r>
      <w:r>
        <w:rPr>
          <w:rFonts w:ascii="Arial" w:eastAsia="Times New Roman" w:hAnsi="Arial" w:cs="Arial"/>
          <w:sz w:val="28"/>
          <w:szCs w:val="28"/>
          <w:lang w:val="en-US"/>
        </w:rPr>
        <w:t>load, parking is round the corner in front of the garage (about 7m)</w:t>
      </w:r>
    </w:p>
    <w:p w:rsidR="00000000" w:rsidRDefault="00BA38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nearest railway station is Dumfries which is 16.4 miles away. Taxis are available at the station. If you require an accessible taxi this can be booked in advance from http://www.herdsm</w:t>
      </w:r>
      <w:r>
        <w:rPr>
          <w:rFonts w:ascii="Arial" w:eastAsia="Times New Roman" w:hAnsi="Arial" w:cs="Arial"/>
          <w:sz w:val="28"/>
          <w:szCs w:val="28"/>
          <w:lang w:val="en-US"/>
        </w:rPr>
        <w:t>anstaxis.co.uk/.</w:t>
      </w:r>
    </w:p>
    <w:p w:rsidR="00000000" w:rsidRDefault="00BA38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Estate roads are very quiet and easy to access. The nearest village is Palnackie, about 1km </w:t>
      </w:r>
      <w:proofErr w:type="gramStart"/>
      <w:r>
        <w:rPr>
          <w:rFonts w:ascii="Arial" w:eastAsia="Times New Roman" w:hAnsi="Arial" w:cs="Arial"/>
          <w:sz w:val="28"/>
          <w:szCs w:val="28"/>
          <w:lang w:val="en-US"/>
        </w:rPr>
        <w:t>away,</w:t>
      </w:r>
      <w:proofErr w:type="gramEnd"/>
      <w:r>
        <w:rPr>
          <w:rFonts w:ascii="Arial" w:eastAsia="Times New Roman" w:hAnsi="Arial" w:cs="Arial"/>
          <w:sz w:val="28"/>
          <w:szCs w:val="28"/>
          <w:lang w:val="en-US"/>
        </w:rPr>
        <w:t xml:space="preserve"> however there is no footpath along this country road.</w:t>
      </w:r>
    </w:p>
    <w:p w:rsidR="00000000" w:rsidRDefault="00BA38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You can arrange for shopping to be delivered in time for, or shortly after, your ar</w:t>
      </w:r>
      <w:r>
        <w:rPr>
          <w:rFonts w:ascii="Arial" w:eastAsia="Times New Roman" w:hAnsi="Arial" w:cs="Arial"/>
          <w:sz w:val="28"/>
          <w:szCs w:val="28"/>
          <w:lang w:val="en-US"/>
        </w:rPr>
        <w:t xml:space="preserve">rival, please let us know your requirements when booking. </w:t>
      </w:r>
    </w:p>
    <w:p w:rsidR="00000000" w:rsidRDefault="00BA38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Information on </w:t>
      </w:r>
      <w:proofErr w:type="spellStart"/>
      <w:r>
        <w:rPr>
          <w:rFonts w:ascii="Arial" w:eastAsia="Times New Roman" w:hAnsi="Arial" w:cs="Arial"/>
          <w:sz w:val="28"/>
          <w:szCs w:val="28"/>
          <w:lang w:val="en-US"/>
        </w:rPr>
        <w:t>Woodsedge</w:t>
      </w:r>
      <w:proofErr w:type="spellEnd"/>
      <w:r>
        <w:rPr>
          <w:rFonts w:ascii="Arial" w:eastAsia="Times New Roman" w:hAnsi="Arial" w:cs="Arial"/>
          <w:sz w:val="28"/>
          <w:szCs w:val="28"/>
          <w:lang w:val="en-US"/>
        </w:rPr>
        <w:t xml:space="preserve"> and this Access Statement are available in larger print on request.</w:t>
      </w:r>
    </w:p>
    <w:p w:rsidR="00000000" w:rsidRDefault="00BA383E">
      <w:pPr>
        <w:pStyle w:val="sectiontitle"/>
        <w:rPr>
          <w:rFonts w:ascii="Arial" w:hAnsi="Arial" w:cs="Arial"/>
          <w:sz w:val="28"/>
          <w:szCs w:val="28"/>
          <w:lang w:val="en-US"/>
        </w:rPr>
      </w:pPr>
      <w:r>
        <w:rPr>
          <w:rFonts w:ascii="Arial" w:hAnsi="Arial" w:cs="Arial"/>
          <w:sz w:val="28"/>
          <w:szCs w:val="28"/>
          <w:lang w:val="en-US"/>
        </w:rPr>
        <w:t>Key Collection, Welcome and Car Parking</w:t>
      </w:r>
    </w:p>
    <w:p w:rsidR="00000000" w:rsidRDefault="00BA38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will make arrangements with you for the key to be available</w:t>
      </w:r>
      <w:r>
        <w:rPr>
          <w:rFonts w:ascii="Arial" w:eastAsia="Times New Roman" w:hAnsi="Arial" w:cs="Arial"/>
          <w:sz w:val="28"/>
          <w:szCs w:val="28"/>
          <w:lang w:val="en-US"/>
        </w:rPr>
        <w:t xml:space="preserve"> at </w:t>
      </w:r>
      <w:proofErr w:type="spellStart"/>
      <w:r>
        <w:rPr>
          <w:rFonts w:ascii="Arial" w:eastAsia="Times New Roman" w:hAnsi="Arial" w:cs="Arial"/>
          <w:sz w:val="28"/>
          <w:szCs w:val="28"/>
          <w:lang w:val="en-US"/>
        </w:rPr>
        <w:t>Woodsedge</w:t>
      </w:r>
      <w:proofErr w:type="spellEnd"/>
      <w:r>
        <w:rPr>
          <w:rFonts w:ascii="Arial" w:eastAsia="Times New Roman" w:hAnsi="Arial" w:cs="Arial"/>
          <w:sz w:val="28"/>
          <w:szCs w:val="28"/>
          <w:lang w:val="en-US"/>
        </w:rPr>
        <w:t xml:space="preserve"> on arrival. </w:t>
      </w:r>
    </w:p>
    <w:p w:rsidR="00000000" w:rsidRDefault="00BA38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Parking is available for 2 cars round the corner of </w:t>
      </w:r>
      <w:proofErr w:type="spellStart"/>
      <w:r>
        <w:rPr>
          <w:rFonts w:ascii="Arial" w:eastAsia="Times New Roman" w:hAnsi="Arial" w:cs="Arial"/>
          <w:sz w:val="28"/>
          <w:szCs w:val="28"/>
          <w:lang w:val="en-US"/>
        </w:rPr>
        <w:t>Woodsedge</w:t>
      </w:r>
      <w:proofErr w:type="spellEnd"/>
    </w:p>
    <w:p w:rsidR="00000000" w:rsidRDefault="00BA38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no dropped curb</w:t>
      </w:r>
    </w:p>
    <w:p w:rsidR="00000000" w:rsidRDefault="00BA38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parking area has a macadam surface</w:t>
      </w:r>
    </w:p>
    <w:p w:rsidR="00000000" w:rsidRDefault="00BA38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parking area has lighting that can be turned on at night. </w:t>
      </w:r>
    </w:p>
    <w:p w:rsidR="00000000" w:rsidRDefault="00BA383E">
      <w:pPr>
        <w:pStyle w:val="sectiontitle"/>
        <w:rPr>
          <w:rFonts w:ascii="Arial" w:hAnsi="Arial" w:cs="Arial"/>
          <w:sz w:val="28"/>
          <w:szCs w:val="28"/>
          <w:lang w:val="en-US"/>
        </w:rPr>
      </w:pPr>
      <w:r>
        <w:rPr>
          <w:rFonts w:ascii="Arial" w:hAnsi="Arial" w:cs="Arial"/>
          <w:sz w:val="28"/>
          <w:szCs w:val="28"/>
          <w:lang w:val="en-US"/>
        </w:rPr>
        <w:t>Entrance to Property</w:t>
      </w:r>
    </w:p>
    <w:p w:rsidR="00000000" w:rsidRDefault="00BA38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front door is</w:t>
      </w:r>
      <w:r>
        <w:rPr>
          <w:rFonts w:ascii="Arial" w:eastAsia="Times New Roman" w:hAnsi="Arial" w:cs="Arial"/>
          <w:sz w:val="28"/>
          <w:szCs w:val="28"/>
          <w:lang w:val="en-US"/>
        </w:rPr>
        <w:t xml:space="preserve"> 72.5cm wide with a small lip. </w:t>
      </w:r>
    </w:p>
    <w:p w:rsidR="00000000" w:rsidRDefault="00BA38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plenty of turning space within the front entrance hall.</w:t>
      </w:r>
    </w:p>
    <w:p w:rsidR="00000000" w:rsidRDefault="00BA38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entrance has a light that can be turned on at night. </w:t>
      </w:r>
    </w:p>
    <w:p w:rsidR="00000000" w:rsidRDefault="00BA38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 floor covering inside the entrance is short pile carpet. There is an entrance mat that can be removed on request. </w:t>
      </w:r>
    </w:p>
    <w:p w:rsidR="00043055" w:rsidRDefault="00043055" w:rsidP="00EA02DF">
      <w:pPr>
        <w:spacing w:before="100" w:beforeAutospacing="1" w:after="90"/>
        <w:ind w:left="720"/>
        <w:rPr>
          <w:rFonts w:ascii="Arial" w:eastAsia="Times New Roman" w:hAnsi="Arial" w:cs="Arial"/>
          <w:sz w:val="28"/>
          <w:szCs w:val="28"/>
          <w:lang w:val="en-US"/>
        </w:rPr>
      </w:pPr>
      <w:r>
        <w:rPr>
          <w:rFonts w:ascii="Arial" w:eastAsia="Times New Roman" w:hAnsi="Arial" w:cs="Arial"/>
          <w:noProof/>
          <w:sz w:val="28"/>
          <w:szCs w:val="28"/>
        </w:rPr>
        <w:drawing>
          <wp:inline distT="0" distB="0" distL="0" distR="0" wp14:anchorId="678920A4" wp14:editId="12B61211">
            <wp:extent cx="4965406" cy="2482703"/>
            <wp:effectExtent l="0" t="0" r="6985" b="0"/>
            <wp:docPr id="5" name="Picture 5" descr="C:\Users\Jennifer\Documents\Holiday lets\Kirkennan_Edits 2\Kirkennan_Edits\Website\_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Documents\Holiday lets\Kirkennan_Edits 2\Kirkennan_Edits\Website\_MG_15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0029" cy="2485014"/>
                    </a:xfrm>
                    <a:prstGeom prst="rect">
                      <a:avLst/>
                    </a:prstGeom>
                    <a:noFill/>
                    <a:ln>
                      <a:noFill/>
                    </a:ln>
                  </pic:spPr>
                </pic:pic>
              </a:graphicData>
            </a:graphic>
          </wp:inline>
        </w:drawing>
      </w:r>
    </w:p>
    <w:p w:rsidR="00000000" w:rsidRDefault="00EA02DF">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60288" behindDoc="1" locked="0" layoutInCell="1" allowOverlap="1" wp14:anchorId="574343EC" wp14:editId="4A919CBC">
            <wp:simplePos x="0" y="0"/>
            <wp:positionH relativeFrom="column">
              <wp:posOffset>2981325</wp:posOffset>
            </wp:positionH>
            <wp:positionV relativeFrom="paragraph">
              <wp:posOffset>225425</wp:posOffset>
            </wp:positionV>
            <wp:extent cx="2677795" cy="1783715"/>
            <wp:effectExtent l="0" t="0" r="8255" b="6985"/>
            <wp:wrapTight wrapText="bothSides">
              <wp:wrapPolygon edited="0">
                <wp:start x="0" y="0"/>
                <wp:lineTo x="0" y="21454"/>
                <wp:lineTo x="21513" y="21454"/>
                <wp:lineTo x="21513" y="0"/>
                <wp:lineTo x="0" y="0"/>
              </wp:wrapPolygon>
            </wp:wrapTight>
            <wp:docPr id="6" name="Picture 6" descr="C:\Users\Jennifer\Documents\Holiday lets\Kirkennan_Edits 2\Kirkennan_Edits\Website\_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Documents\Holiday lets\Kirkennan_Edits 2\Kirkennan_Edits\Website\_MG_13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79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3E">
        <w:rPr>
          <w:rFonts w:ascii="Arial" w:hAnsi="Arial" w:cs="Arial"/>
          <w:sz w:val="28"/>
          <w:szCs w:val="28"/>
          <w:lang w:val="en-US"/>
        </w:rPr>
        <w:t>Halls, Stairs, Landings, Passageways</w:t>
      </w:r>
    </w:p>
    <w:p w:rsidR="00000000" w:rsidRDefault="00BA38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no stairs - </w:t>
      </w:r>
      <w:proofErr w:type="spellStart"/>
      <w:r>
        <w:rPr>
          <w:rFonts w:ascii="Arial" w:eastAsia="Times New Roman" w:hAnsi="Arial" w:cs="Arial"/>
          <w:sz w:val="28"/>
          <w:szCs w:val="28"/>
          <w:lang w:val="en-US"/>
        </w:rPr>
        <w:t>Woodsedge</w:t>
      </w:r>
      <w:proofErr w:type="spellEnd"/>
      <w:r>
        <w:rPr>
          <w:rFonts w:ascii="Arial" w:eastAsia="Times New Roman" w:hAnsi="Arial" w:cs="Arial"/>
          <w:sz w:val="28"/>
          <w:szCs w:val="28"/>
          <w:lang w:val="en-US"/>
        </w:rPr>
        <w:t xml:space="preserve"> is all on one level</w:t>
      </w:r>
    </w:p>
    <w:p w:rsidR="00000000" w:rsidRDefault="00BA38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floor covering is short pile carpet throu</w:t>
      </w:r>
      <w:r>
        <w:rPr>
          <w:rFonts w:ascii="Arial" w:eastAsia="Times New Roman" w:hAnsi="Arial" w:cs="Arial"/>
          <w:sz w:val="28"/>
          <w:szCs w:val="28"/>
          <w:lang w:val="en-US"/>
        </w:rPr>
        <w:t>g</w:t>
      </w:r>
      <w:r>
        <w:rPr>
          <w:rFonts w:ascii="Arial" w:eastAsia="Times New Roman" w:hAnsi="Arial" w:cs="Arial"/>
          <w:sz w:val="28"/>
          <w:szCs w:val="28"/>
          <w:lang w:val="en-US"/>
        </w:rPr>
        <w:t xml:space="preserve">hout except in the kitchen which is </w:t>
      </w:r>
      <w:proofErr w:type="spellStart"/>
      <w:r>
        <w:rPr>
          <w:rFonts w:ascii="Arial" w:eastAsia="Times New Roman" w:hAnsi="Arial" w:cs="Arial"/>
          <w:sz w:val="28"/>
          <w:szCs w:val="28"/>
          <w:lang w:val="en-US"/>
        </w:rPr>
        <w:t>lino</w:t>
      </w:r>
      <w:proofErr w:type="spellEnd"/>
      <w:r>
        <w:rPr>
          <w:rFonts w:ascii="Arial" w:eastAsia="Times New Roman" w:hAnsi="Arial" w:cs="Arial"/>
          <w:sz w:val="28"/>
          <w:szCs w:val="28"/>
          <w:lang w:val="en-US"/>
        </w:rPr>
        <w:t xml:space="preserve"> tiles. </w:t>
      </w:r>
    </w:p>
    <w:p w:rsidR="00336A68" w:rsidRDefault="00336A68" w:rsidP="00336A68">
      <w:pPr>
        <w:spacing w:before="100" w:beforeAutospacing="1" w:after="90"/>
        <w:ind w:left="720"/>
        <w:rPr>
          <w:rFonts w:ascii="Arial" w:eastAsia="Times New Roman" w:hAnsi="Arial" w:cs="Arial"/>
          <w:sz w:val="28"/>
          <w:szCs w:val="28"/>
          <w:lang w:val="en-US"/>
        </w:rPr>
      </w:pPr>
    </w:p>
    <w:p w:rsidR="00000000" w:rsidRDefault="00F22F28">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59264" behindDoc="1" locked="0" layoutInCell="1" allowOverlap="1" wp14:anchorId="47F2120E" wp14:editId="2CAB8518">
            <wp:simplePos x="0" y="0"/>
            <wp:positionH relativeFrom="column">
              <wp:posOffset>3544570</wp:posOffset>
            </wp:positionH>
            <wp:positionV relativeFrom="paragraph">
              <wp:posOffset>36195</wp:posOffset>
            </wp:positionV>
            <wp:extent cx="2217420" cy="2957195"/>
            <wp:effectExtent l="0" t="0" r="0" b="0"/>
            <wp:wrapTight wrapText="bothSides">
              <wp:wrapPolygon edited="0">
                <wp:start x="0" y="0"/>
                <wp:lineTo x="0" y="21428"/>
                <wp:lineTo x="21340" y="21428"/>
                <wp:lineTo x="21340" y="0"/>
                <wp:lineTo x="0" y="0"/>
              </wp:wrapPolygon>
            </wp:wrapTight>
            <wp:docPr id="8" name="Picture 8" descr="C:\Users\Jennifer\Documents\Holiday lets\website\Photos for holiday lets\Woodsedge\chairs and sofas\r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fer\Documents\Holiday lets\website\Photos for holiday lets\Woodsedge\chairs and sofas\ris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7420"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3E">
        <w:rPr>
          <w:rFonts w:ascii="Arial" w:hAnsi="Arial" w:cs="Arial"/>
          <w:sz w:val="28"/>
          <w:szCs w:val="28"/>
          <w:lang w:val="en-US"/>
        </w:rPr>
        <w:t xml:space="preserve">Sitting Room/Lounge </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sitting room is on the ground floor with level entry from the hallway</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opening from the hall to th</w:t>
      </w:r>
      <w:r>
        <w:rPr>
          <w:rFonts w:ascii="Arial" w:eastAsia="Times New Roman" w:hAnsi="Arial" w:cs="Arial"/>
          <w:sz w:val="28"/>
          <w:szCs w:val="28"/>
          <w:lang w:val="en-US"/>
        </w:rPr>
        <w:t>e lounge is 71.5 cm</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opening from the lounge to the garden is 81cm. There is a small step down (approx. 5cm) - a portable ramp is provided.</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room has a mixture of seating including an electric riser/recliner </w:t>
      </w:r>
      <w:r>
        <w:rPr>
          <w:rFonts w:ascii="Arial" w:eastAsia="Times New Roman" w:hAnsi="Arial" w:cs="Arial"/>
          <w:sz w:val="28"/>
          <w:szCs w:val="28"/>
          <w:lang w:val="en-US"/>
        </w:rPr>
        <w:lastRenderedPageBreak/>
        <w:t>chair, a sofa, an armchair, and dinin</w:t>
      </w:r>
      <w:r>
        <w:rPr>
          <w:rFonts w:ascii="Arial" w:eastAsia="Times New Roman" w:hAnsi="Arial" w:cs="Arial"/>
          <w:sz w:val="28"/>
          <w:szCs w:val="28"/>
          <w:lang w:val="en-US"/>
        </w:rPr>
        <w:t xml:space="preserve">g chairs. </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Furniture can be moved</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digital television with remote control and a DVD player</w:t>
      </w:r>
    </w:p>
    <w:p w:rsidR="00000000" w:rsidRDefault="00BA38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Lighting is natural daylight. At night there is overhead lighting, side lighting and a standing lamp</w:t>
      </w:r>
    </w:p>
    <w:p w:rsidR="00000000" w:rsidRPr="00213DC6" w:rsidRDefault="00BA383E" w:rsidP="00213DC6">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flooring is short pile carpet with a rug in front of</w:t>
      </w:r>
      <w:r>
        <w:rPr>
          <w:rFonts w:ascii="Arial" w:eastAsia="Times New Roman" w:hAnsi="Arial" w:cs="Arial"/>
          <w:sz w:val="28"/>
          <w:szCs w:val="28"/>
          <w:lang w:val="en-US"/>
        </w:rPr>
        <w:t xml:space="preserve"> the fire that can be removed.</w:t>
      </w:r>
      <w:r w:rsidR="00213DC6" w:rsidRPr="00213DC6">
        <w:rPr>
          <w:rFonts w:ascii="Arial" w:eastAsia="Times New Roman" w:hAnsi="Arial" w:cs="Arial"/>
          <w:noProof/>
          <w:sz w:val="28"/>
          <w:szCs w:val="28"/>
        </w:rPr>
        <w:t xml:space="preserve"> </w:t>
      </w:r>
    </w:p>
    <w:p w:rsidR="00000000" w:rsidRDefault="00BA383E">
      <w:pPr>
        <w:pStyle w:val="sectiontitle"/>
        <w:rPr>
          <w:rFonts w:ascii="Arial" w:hAnsi="Arial" w:cs="Arial"/>
          <w:sz w:val="28"/>
          <w:szCs w:val="28"/>
          <w:lang w:val="en-US"/>
        </w:rPr>
      </w:pPr>
      <w:r>
        <w:rPr>
          <w:rFonts w:ascii="Arial" w:hAnsi="Arial" w:cs="Arial"/>
          <w:sz w:val="28"/>
          <w:szCs w:val="28"/>
          <w:lang w:val="en-US"/>
        </w:rPr>
        <w:t xml:space="preserve">Dining Room </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dining area is situated in one side of the sitting room with level entry from the hallway (which has level entry from the kitchen)</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openings to the dining/sitting room is 71.5 cm</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serving </w:t>
      </w:r>
      <w:r>
        <w:rPr>
          <w:rFonts w:ascii="Arial" w:eastAsia="Times New Roman" w:hAnsi="Arial" w:cs="Arial"/>
          <w:sz w:val="28"/>
          <w:szCs w:val="28"/>
          <w:lang w:val="en-US"/>
        </w:rPr>
        <w:t>hatch between the kitchen and the dining area</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dining table is moveable. It is oval with 4 legs. It can be extended if required. </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Chairs (all moveable) - chairs with padded seats 3 with no arms and 2 with arms. For smaller parties spare chairs can be pl</w:t>
      </w:r>
      <w:r>
        <w:rPr>
          <w:rFonts w:ascii="Arial" w:eastAsia="Times New Roman" w:hAnsi="Arial" w:cs="Arial"/>
          <w:sz w:val="28"/>
          <w:szCs w:val="28"/>
          <w:lang w:val="en-US"/>
        </w:rPr>
        <w:t>aced in the hallway out of the way.</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Lighting is natural daylighting with a standing lamp by the table. </w:t>
      </w:r>
    </w:p>
    <w:p w:rsidR="00000000" w:rsidRDefault="00BA383E">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Flooring is short pile fitted carpet</w:t>
      </w:r>
    </w:p>
    <w:p w:rsidR="00000000" w:rsidRDefault="00BA383E">
      <w:pPr>
        <w:pStyle w:val="sectiontitle"/>
        <w:rPr>
          <w:rFonts w:ascii="Arial" w:hAnsi="Arial" w:cs="Arial"/>
          <w:sz w:val="28"/>
          <w:szCs w:val="28"/>
          <w:lang w:val="en-US"/>
        </w:rPr>
      </w:pPr>
      <w:r>
        <w:rPr>
          <w:rFonts w:ascii="Arial" w:hAnsi="Arial" w:cs="Arial"/>
          <w:sz w:val="28"/>
          <w:szCs w:val="28"/>
          <w:lang w:val="en-US"/>
        </w:rPr>
        <w:t xml:space="preserve">Kitchen </w:t>
      </w:r>
    </w:p>
    <w:p w:rsidR="00000000" w:rsidRDefault="00BA38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kitchen is on the ground floor with step free, level access from the hallway.</w:t>
      </w:r>
    </w:p>
    <w:p w:rsidR="00000000" w:rsidRDefault="00BA38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opening to the kitchen from the hallway is 81cm</w:t>
      </w:r>
    </w:p>
    <w:p w:rsidR="00000000" w:rsidRDefault="00BA38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door opening from the kitchen to the garden is 81 cm. There is a small step down (approx. 5cm), a portable ramp is provided. </w:t>
      </w:r>
    </w:p>
    <w:p w:rsidR="00000000" w:rsidRDefault="00BA38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door of the oven drops down. </w:t>
      </w:r>
    </w:p>
    <w:p w:rsidR="00000000" w:rsidRDefault="00BA38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A fridge freezer is available. </w:t>
      </w:r>
    </w:p>
    <w:p w:rsidR="00000000" w:rsidRDefault="00BA38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p</w:t>
      </w:r>
      <w:r>
        <w:rPr>
          <w:rFonts w:ascii="Arial" w:eastAsia="Times New Roman" w:hAnsi="Arial" w:cs="Arial"/>
          <w:sz w:val="28"/>
          <w:szCs w:val="28"/>
          <w:lang w:val="en-US"/>
        </w:rPr>
        <w:t>erch stool is provided</w:t>
      </w:r>
    </w:p>
    <w:p w:rsidR="00000000" w:rsidRDefault="00BA383E">
      <w:pPr>
        <w:rPr>
          <w:rFonts w:ascii="Arial" w:eastAsia="Times New Roman" w:hAnsi="Arial" w:cs="Arial"/>
          <w:sz w:val="28"/>
          <w:szCs w:val="28"/>
          <w:lang w:val="en-US"/>
        </w:rPr>
      </w:pPr>
    </w:p>
    <w:p w:rsidR="00000000" w:rsidRDefault="00213DC6">
      <w:pPr>
        <w:pStyle w:val="sectiontitle"/>
        <w:rPr>
          <w:rFonts w:ascii="Arial" w:hAnsi="Arial" w:cs="Arial"/>
          <w:sz w:val="28"/>
          <w:szCs w:val="28"/>
          <w:lang w:val="en-US"/>
        </w:rPr>
      </w:pPr>
      <w:r>
        <w:rPr>
          <w:rFonts w:ascii="Arial" w:eastAsia="Times New Roman" w:hAnsi="Arial" w:cs="Arial"/>
          <w:noProof/>
          <w:sz w:val="28"/>
          <w:szCs w:val="28"/>
        </w:rPr>
        <w:lastRenderedPageBreak/>
        <w:drawing>
          <wp:anchor distT="0" distB="0" distL="114300" distR="114300" simplePos="0" relativeHeight="251658240" behindDoc="1" locked="0" layoutInCell="1" allowOverlap="1" wp14:anchorId="17AE1DCC" wp14:editId="0DB9E91D">
            <wp:simplePos x="0" y="0"/>
            <wp:positionH relativeFrom="column">
              <wp:posOffset>2018030</wp:posOffset>
            </wp:positionH>
            <wp:positionV relativeFrom="paragraph">
              <wp:posOffset>540385</wp:posOffset>
            </wp:positionV>
            <wp:extent cx="3859530" cy="2571115"/>
            <wp:effectExtent l="0" t="0" r="7620" b="635"/>
            <wp:wrapTight wrapText="bothSides">
              <wp:wrapPolygon edited="0">
                <wp:start x="0" y="0"/>
                <wp:lineTo x="0" y="21445"/>
                <wp:lineTo x="21536" y="21445"/>
                <wp:lineTo x="21536" y="0"/>
                <wp:lineTo x="0" y="0"/>
              </wp:wrapPolygon>
            </wp:wrapTight>
            <wp:docPr id="2" name="Picture 2" descr="C:\Users\Jennifer\Documents\Holiday lets\Kirkennan_Edits 2\Kirkennan_Edits\Website\_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ocuments\Holiday lets\Kirkennan_Edits 2\Kirkennan_Edits\Website\_MG_12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530"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3E">
        <w:rPr>
          <w:rFonts w:ascii="Arial" w:hAnsi="Arial" w:cs="Arial"/>
          <w:sz w:val="28"/>
          <w:szCs w:val="28"/>
          <w:lang w:val="en-US"/>
        </w:rPr>
        <w:t xml:space="preserve">Bedrooms and Sleeping Areas </w:t>
      </w:r>
    </w:p>
    <w:p w:rsidR="00000000" w:rsidRDefault="00BA38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All bedrooms are on the ground floor with level access from the hallway</w:t>
      </w:r>
    </w:p>
    <w:p w:rsidR="00000000" w:rsidRDefault="00BA383E" w:rsidP="00BE429B">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twin room with an adjustable electric bed (heigh</w:t>
      </w:r>
      <w:r w:rsidR="00BE429B">
        <w:rPr>
          <w:rFonts w:ascii="Arial" w:eastAsia="Times New Roman" w:hAnsi="Arial" w:cs="Arial"/>
          <w:sz w:val="28"/>
          <w:szCs w:val="28"/>
          <w:lang w:val="en-US"/>
        </w:rPr>
        <w:t xml:space="preserve">t adjusts and head end raises). </w:t>
      </w:r>
      <w:r>
        <w:rPr>
          <w:rFonts w:ascii="Arial" w:eastAsia="Times New Roman" w:hAnsi="Arial" w:cs="Arial"/>
          <w:sz w:val="28"/>
          <w:szCs w:val="28"/>
          <w:lang w:val="en-US"/>
        </w:rPr>
        <w:t>The door to this room is 81 cm wide</w:t>
      </w:r>
    </w:p>
    <w:p w:rsidR="00000000" w:rsidRDefault="00BA38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w:t>
      </w:r>
      <w:r>
        <w:rPr>
          <w:rFonts w:ascii="Arial" w:eastAsia="Times New Roman" w:hAnsi="Arial" w:cs="Arial"/>
          <w:sz w:val="28"/>
          <w:szCs w:val="28"/>
          <w:lang w:val="en-US"/>
        </w:rPr>
        <w:t>re is a double room. Door width is 74cm</w:t>
      </w:r>
    </w:p>
    <w:p w:rsidR="00000000" w:rsidRDefault="00BA38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one single room. Door width is 73 cm</w:t>
      </w:r>
    </w:p>
    <w:p w:rsidR="00000000" w:rsidRDefault="00BA38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Furniture can be removed or re-arranged on request. </w:t>
      </w:r>
    </w:p>
    <w:p w:rsidR="00BE429B" w:rsidRPr="00BE429B" w:rsidRDefault="00BA383E" w:rsidP="00BE429B">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All beds have bedside lamps</w:t>
      </w:r>
    </w:p>
    <w:p w:rsidR="00000000" w:rsidRDefault="00BA383E">
      <w:pPr>
        <w:pStyle w:val="sectiontitle"/>
        <w:rPr>
          <w:rFonts w:ascii="Arial" w:hAnsi="Arial" w:cs="Arial"/>
          <w:sz w:val="28"/>
          <w:szCs w:val="28"/>
          <w:lang w:val="en-US"/>
        </w:rPr>
      </w:pPr>
      <w:r>
        <w:rPr>
          <w:rFonts w:ascii="Arial" w:hAnsi="Arial" w:cs="Arial"/>
          <w:sz w:val="28"/>
          <w:szCs w:val="28"/>
          <w:lang w:val="en-US"/>
        </w:rPr>
        <w:t>Bathrooms, Shower-rooms and Toilets</w:t>
      </w:r>
    </w:p>
    <w:p w:rsidR="00000000" w:rsidRDefault="00BA383E">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one wet room, which is on the ground floor</w:t>
      </w:r>
      <w:r>
        <w:rPr>
          <w:rFonts w:ascii="Arial" w:eastAsia="Times New Roman" w:hAnsi="Arial" w:cs="Arial"/>
          <w:sz w:val="28"/>
          <w:szCs w:val="28"/>
          <w:lang w:val="en-US"/>
        </w:rPr>
        <w:t xml:space="preserve"> and has level access</w:t>
      </w:r>
    </w:p>
    <w:p w:rsidR="00000000" w:rsidRDefault="00BA383E">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width is 75.5cm</w:t>
      </w:r>
      <w:r w:rsidR="00AA4DC8">
        <w:rPr>
          <w:rFonts w:ascii="Arial" w:eastAsia="Times New Roman" w:hAnsi="Arial" w:cs="Arial"/>
          <w:sz w:val="28"/>
          <w:szCs w:val="28"/>
          <w:lang w:val="en-US"/>
        </w:rPr>
        <w:t xml:space="preserve"> (note this is incorrectly given as 73.5cm in the diagram below)</w:t>
      </w:r>
      <w:r w:rsidR="00EA02DF" w:rsidRPr="00EA02DF">
        <w:rPr>
          <w:rFonts w:ascii="Arial" w:eastAsia="Times New Roman" w:hAnsi="Arial" w:cs="Arial"/>
          <w:noProof/>
          <w:sz w:val="28"/>
          <w:szCs w:val="28"/>
        </w:rPr>
        <w:t xml:space="preserve"> </w:t>
      </w:r>
    </w:p>
    <w:p w:rsidR="00000000" w:rsidRDefault="00BA383E">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wet room has a level entry shower, a wash </w:t>
      </w:r>
      <w:r>
        <w:rPr>
          <w:rFonts w:ascii="Arial" w:eastAsia="Times New Roman" w:hAnsi="Arial" w:cs="Arial"/>
          <w:sz w:val="28"/>
          <w:szCs w:val="28"/>
          <w:lang w:val="en-US"/>
        </w:rPr>
        <w:t>basin and a toilet</w:t>
      </w:r>
    </w:p>
    <w:p w:rsidR="00000000" w:rsidRDefault="00EA02DF">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2336" behindDoc="1" locked="0" layoutInCell="1" allowOverlap="1" wp14:anchorId="050C47FE" wp14:editId="43328C80">
            <wp:simplePos x="0" y="0"/>
            <wp:positionH relativeFrom="column">
              <wp:posOffset>2922905</wp:posOffset>
            </wp:positionH>
            <wp:positionV relativeFrom="paragraph">
              <wp:posOffset>-254000</wp:posOffset>
            </wp:positionV>
            <wp:extent cx="3036570" cy="2023110"/>
            <wp:effectExtent l="0" t="0" r="0" b="0"/>
            <wp:wrapTight wrapText="bothSides">
              <wp:wrapPolygon edited="0">
                <wp:start x="0" y="0"/>
                <wp:lineTo x="0" y="21356"/>
                <wp:lineTo x="21410" y="21356"/>
                <wp:lineTo x="21410" y="0"/>
                <wp:lineTo x="0" y="0"/>
              </wp:wrapPolygon>
            </wp:wrapTight>
            <wp:docPr id="4" name="Picture 4" descr="C:\Users\Jennifer\Documents\Holiday lets\Kirkennan_Edits 2\Kirkennan_Edits\Website\_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Documents\Holiday lets\Kirkennan_Edits 2\Kirkennan_Edits\Website\_MG_1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657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3E">
        <w:rPr>
          <w:rFonts w:ascii="Arial" w:eastAsia="Times New Roman" w:hAnsi="Arial" w:cs="Arial"/>
          <w:sz w:val="28"/>
          <w:szCs w:val="28"/>
          <w:lang w:val="en-US"/>
        </w:rPr>
        <w:t xml:space="preserve">There are grab rails by the shower in contrasting </w:t>
      </w:r>
      <w:proofErr w:type="spellStart"/>
      <w:r w:rsidR="00BA383E">
        <w:rPr>
          <w:rFonts w:ascii="Arial" w:eastAsia="Times New Roman" w:hAnsi="Arial" w:cs="Arial"/>
          <w:sz w:val="28"/>
          <w:szCs w:val="28"/>
          <w:lang w:val="en-US"/>
        </w:rPr>
        <w:t>colours</w:t>
      </w:r>
      <w:proofErr w:type="spellEnd"/>
      <w:r w:rsidR="00BA383E">
        <w:rPr>
          <w:rFonts w:ascii="Arial" w:eastAsia="Times New Roman" w:hAnsi="Arial" w:cs="Arial"/>
          <w:sz w:val="28"/>
          <w:szCs w:val="28"/>
          <w:lang w:val="en-US"/>
        </w:rPr>
        <w:t xml:space="preserve"> and to one side of the toilet (on the right when seated)</w:t>
      </w:r>
    </w:p>
    <w:p w:rsidR="00000000" w:rsidRDefault="00BA383E">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choice of shower stool or shower chair (or both)</w:t>
      </w:r>
    </w:p>
    <w:p w:rsidR="00000000" w:rsidRDefault="00BA383E">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A toilet insert is available to raise the seat level. </w:t>
      </w:r>
    </w:p>
    <w:p w:rsidR="00000000" w:rsidRDefault="00BA383E">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 wet room has non slip flooring. </w:t>
      </w:r>
    </w:p>
    <w:p w:rsidR="00000000" w:rsidRDefault="00EA02DF" w:rsidP="00043055">
      <w:pPr>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28136DBD" wp14:editId="0C65B9BD">
            <wp:simplePos x="0" y="0"/>
            <wp:positionH relativeFrom="column">
              <wp:posOffset>-112395</wp:posOffset>
            </wp:positionH>
            <wp:positionV relativeFrom="paragraph">
              <wp:posOffset>177800</wp:posOffset>
            </wp:positionV>
            <wp:extent cx="6283960" cy="4185920"/>
            <wp:effectExtent l="0" t="0" r="2540" b="5080"/>
            <wp:wrapTight wrapText="bothSides">
              <wp:wrapPolygon edited="0">
                <wp:start x="0" y="0"/>
                <wp:lineTo x="0" y="21528"/>
                <wp:lineTo x="21543" y="21528"/>
                <wp:lineTo x="21543" y="0"/>
                <wp:lineTo x="0" y="0"/>
              </wp:wrapPolygon>
            </wp:wrapTight>
            <wp:docPr id="3" name="Picture 3" descr="C:\Users\Jennifer\Documents\Holiday lets\Kirkennan_Edits 2\Kirkennan_Edits\Website\_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Documents\Holiday lets\Kirkennan_Edits 2\Kirkennan_Edits\Website\_MG_12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3960" cy="418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A383E">
      <w:pPr>
        <w:pStyle w:val="sectiontitle"/>
        <w:rPr>
          <w:rFonts w:ascii="Arial" w:hAnsi="Arial" w:cs="Arial"/>
          <w:sz w:val="28"/>
          <w:szCs w:val="28"/>
          <w:lang w:val="en-US"/>
        </w:rPr>
      </w:pPr>
      <w:r>
        <w:rPr>
          <w:rFonts w:ascii="Arial" w:hAnsi="Arial" w:cs="Arial"/>
          <w:sz w:val="28"/>
          <w:szCs w:val="28"/>
          <w:lang w:val="en-US"/>
        </w:rPr>
        <w:t>Garden</w:t>
      </w:r>
    </w:p>
    <w:p w:rsidR="00000000" w:rsidRDefault="00BA383E">
      <w:pPr>
        <w:numPr>
          <w:ilvl w:val="0"/>
          <w:numId w:val="10"/>
        </w:numPr>
        <w:spacing w:before="100" w:beforeAutospacing="1" w:after="90"/>
        <w:rPr>
          <w:rFonts w:ascii="Arial" w:eastAsia="Times New Roman" w:hAnsi="Arial" w:cs="Arial"/>
          <w:sz w:val="28"/>
          <w:szCs w:val="28"/>
          <w:lang w:val="en-US"/>
        </w:rPr>
      </w:pPr>
      <w:proofErr w:type="spellStart"/>
      <w:r>
        <w:rPr>
          <w:rFonts w:ascii="Arial" w:eastAsia="Times New Roman" w:hAnsi="Arial" w:cs="Arial"/>
          <w:sz w:val="28"/>
          <w:szCs w:val="28"/>
          <w:lang w:val="en-US"/>
        </w:rPr>
        <w:t>Woodsedge</w:t>
      </w:r>
      <w:proofErr w:type="spellEnd"/>
      <w:r>
        <w:rPr>
          <w:rFonts w:ascii="Arial" w:eastAsia="Times New Roman" w:hAnsi="Arial" w:cs="Arial"/>
          <w:sz w:val="28"/>
          <w:szCs w:val="28"/>
          <w:lang w:val="en-US"/>
        </w:rPr>
        <w:t xml:space="preserve"> has a small private enclosed garden to the rear</w:t>
      </w:r>
    </w:p>
    <w:p w:rsidR="00000000" w:rsidRDefault="00BA383E">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This </w:t>
      </w:r>
      <w:r w:rsidR="002A5C8C">
        <w:rPr>
          <w:rFonts w:ascii="Arial" w:eastAsia="Times New Roman" w:hAnsi="Arial" w:cs="Arial"/>
          <w:sz w:val="28"/>
          <w:szCs w:val="28"/>
          <w:lang w:val="en-US"/>
        </w:rPr>
        <w:t xml:space="preserve">is level and </w:t>
      </w:r>
      <w:r>
        <w:rPr>
          <w:rFonts w:ascii="Arial" w:eastAsia="Times New Roman" w:hAnsi="Arial" w:cs="Arial"/>
          <w:sz w:val="28"/>
          <w:szCs w:val="28"/>
          <w:lang w:val="en-US"/>
        </w:rPr>
        <w:t>has a paved area, a flower bed a</w:t>
      </w:r>
      <w:r>
        <w:rPr>
          <w:rFonts w:ascii="Arial" w:eastAsia="Times New Roman" w:hAnsi="Arial" w:cs="Arial"/>
          <w:sz w:val="28"/>
          <w:szCs w:val="28"/>
          <w:lang w:val="en-US"/>
        </w:rPr>
        <w:t>nd a lawn</w:t>
      </w:r>
    </w:p>
    <w:p w:rsidR="00000000" w:rsidRDefault="00BA383E">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Garden furniture is provided.</w:t>
      </w:r>
    </w:p>
    <w:p w:rsidR="00000000" w:rsidRDefault="00BA383E">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Guests are also welcome to enjoy Kirkennan Estate's garden, and we provide a mobility scooter to facilitate this. This can be used on the Estate roads</w:t>
      </w:r>
      <w:r w:rsidR="009D16AB">
        <w:rPr>
          <w:rFonts w:ascii="Arial" w:eastAsia="Times New Roman" w:hAnsi="Arial" w:cs="Arial"/>
          <w:sz w:val="28"/>
          <w:szCs w:val="28"/>
          <w:lang w:val="en-US"/>
        </w:rPr>
        <w:t xml:space="preserve">, which are tarmac. The paths in the walled garden are gravel; </w:t>
      </w:r>
      <w:r>
        <w:rPr>
          <w:rFonts w:ascii="Arial" w:eastAsia="Times New Roman" w:hAnsi="Arial" w:cs="Arial"/>
          <w:sz w:val="28"/>
          <w:szCs w:val="28"/>
          <w:lang w:val="en-US"/>
        </w:rPr>
        <w:t xml:space="preserve">some people </w:t>
      </w:r>
      <w:r w:rsidR="009D16AB">
        <w:rPr>
          <w:rFonts w:ascii="Arial" w:eastAsia="Times New Roman" w:hAnsi="Arial" w:cs="Arial"/>
          <w:sz w:val="28"/>
          <w:szCs w:val="28"/>
          <w:lang w:val="en-US"/>
        </w:rPr>
        <w:t>have successfully used the mobility scooter here also</w:t>
      </w:r>
      <w:r>
        <w:rPr>
          <w:rFonts w:ascii="Arial" w:eastAsia="Times New Roman" w:hAnsi="Arial" w:cs="Arial"/>
          <w:sz w:val="28"/>
          <w:szCs w:val="28"/>
          <w:lang w:val="en-US"/>
        </w:rPr>
        <w:t>. It will not cope wi</w:t>
      </w:r>
      <w:r>
        <w:rPr>
          <w:rFonts w:ascii="Arial" w:eastAsia="Times New Roman" w:hAnsi="Arial" w:cs="Arial"/>
          <w:sz w:val="28"/>
          <w:szCs w:val="28"/>
          <w:lang w:val="en-US"/>
        </w:rPr>
        <w:t xml:space="preserve">th the uneven </w:t>
      </w:r>
      <w:r w:rsidR="009D16AB">
        <w:rPr>
          <w:rFonts w:ascii="Arial" w:eastAsia="Times New Roman" w:hAnsi="Arial" w:cs="Arial"/>
          <w:sz w:val="28"/>
          <w:szCs w:val="28"/>
          <w:lang w:val="en-US"/>
        </w:rPr>
        <w:t xml:space="preserve">turf </w:t>
      </w:r>
      <w:r>
        <w:rPr>
          <w:rFonts w:ascii="Arial" w:eastAsia="Times New Roman" w:hAnsi="Arial" w:cs="Arial"/>
          <w:sz w:val="28"/>
          <w:szCs w:val="28"/>
          <w:lang w:val="en-US"/>
        </w:rPr>
        <w:t xml:space="preserve">paths in Jock's wood. </w:t>
      </w:r>
    </w:p>
    <w:p w:rsidR="00000000" w:rsidRDefault="00BA383E">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seating in the terrace at the top of the walled garden</w:t>
      </w:r>
      <w:r w:rsidR="009D16AB">
        <w:rPr>
          <w:rFonts w:ascii="Arial" w:eastAsia="Times New Roman" w:hAnsi="Arial" w:cs="Arial"/>
          <w:sz w:val="28"/>
          <w:szCs w:val="28"/>
          <w:lang w:val="en-US"/>
        </w:rPr>
        <w:t xml:space="preserve"> – there are two steps up to the terrace.</w:t>
      </w:r>
    </w:p>
    <w:p w:rsidR="00000000" w:rsidRDefault="00BA383E">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There is a picnic bench in the grove at the </w:t>
      </w:r>
      <w:proofErr w:type="spellStart"/>
      <w:r>
        <w:rPr>
          <w:rFonts w:ascii="Arial" w:eastAsia="Times New Roman" w:hAnsi="Arial" w:cs="Arial"/>
          <w:sz w:val="28"/>
          <w:szCs w:val="28"/>
          <w:lang w:val="en-US"/>
        </w:rPr>
        <w:t>centre</w:t>
      </w:r>
      <w:proofErr w:type="spellEnd"/>
      <w:r>
        <w:rPr>
          <w:rFonts w:ascii="Arial" w:eastAsia="Times New Roman" w:hAnsi="Arial" w:cs="Arial"/>
          <w:sz w:val="28"/>
          <w:szCs w:val="28"/>
          <w:lang w:val="en-US"/>
        </w:rPr>
        <w:t xml:space="preserve"> of Jock's wood.</w:t>
      </w:r>
    </w:p>
    <w:p w:rsidR="00000000" w:rsidRDefault="009D16AB">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bench in Jock’s</w:t>
      </w:r>
      <w:r w:rsidR="00BA383E">
        <w:rPr>
          <w:rFonts w:ascii="Arial" w:eastAsia="Times New Roman" w:hAnsi="Arial" w:cs="Arial"/>
          <w:sz w:val="28"/>
          <w:szCs w:val="28"/>
          <w:lang w:val="en-US"/>
        </w:rPr>
        <w:t xml:space="preserve"> wood overlooking the river. </w:t>
      </w:r>
    </w:p>
    <w:p w:rsidR="009D16AB" w:rsidRDefault="009D16AB">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All paths in Jock’s wood are unpaved and uneven.</w:t>
      </w:r>
    </w:p>
    <w:p w:rsidR="002A5C8C" w:rsidRDefault="002A5C8C">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Dogs can be let off the lead in </w:t>
      </w:r>
      <w:proofErr w:type="spellStart"/>
      <w:r>
        <w:rPr>
          <w:rFonts w:ascii="Arial" w:eastAsia="Times New Roman" w:hAnsi="Arial" w:cs="Arial"/>
          <w:sz w:val="28"/>
          <w:szCs w:val="28"/>
          <w:lang w:val="en-US"/>
        </w:rPr>
        <w:t>Woodsedge’s</w:t>
      </w:r>
      <w:proofErr w:type="spellEnd"/>
      <w:r>
        <w:rPr>
          <w:rFonts w:ascii="Arial" w:eastAsia="Times New Roman" w:hAnsi="Arial" w:cs="Arial"/>
          <w:sz w:val="28"/>
          <w:szCs w:val="28"/>
          <w:lang w:val="en-US"/>
        </w:rPr>
        <w:t xml:space="preserve"> own garden and in Jock’s wood. In other areas of the Estate we request that they are kept on lead. </w:t>
      </w:r>
    </w:p>
    <w:p w:rsidR="00000000" w:rsidRDefault="00213DC6">
      <w:pPr>
        <w:rPr>
          <w:rFonts w:ascii="Arial" w:eastAsia="Times New Roman" w:hAnsi="Arial" w:cs="Arial"/>
          <w:sz w:val="28"/>
          <w:szCs w:val="28"/>
          <w:lang w:val="en-US"/>
        </w:rPr>
      </w:pPr>
      <w:r>
        <w:rPr>
          <w:rFonts w:ascii="Arial" w:eastAsia="Times New Roman" w:hAnsi="Arial" w:cs="Arial"/>
          <w:noProof/>
          <w:sz w:val="28"/>
          <w:szCs w:val="28"/>
        </w:rPr>
        <w:drawing>
          <wp:inline distT="0" distB="0" distL="0" distR="0">
            <wp:extent cx="5914417" cy="4437091"/>
            <wp:effectExtent l="0" t="0" r="0" b="1905"/>
            <wp:docPr id="7" name="Picture 7" descr="C:\Users\Jennifer\Documents\Holiday lets\website\Photos for holiday lets\Accessibility\mobility sc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Documents\Holiday lets\website\Photos for holiday lets\Accessibility\mobility scooter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836" cy="4450159"/>
                    </a:xfrm>
                    <a:prstGeom prst="rect">
                      <a:avLst/>
                    </a:prstGeom>
                    <a:noFill/>
                    <a:ln>
                      <a:noFill/>
                    </a:ln>
                  </pic:spPr>
                </pic:pic>
              </a:graphicData>
            </a:graphic>
          </wp:inline>
        </w:drawing>
      </w:r>
    </w:p>
    <w:p w:rsidR="00000000" w:rsidRDefault="00BA383E">
      <w:pPr>
        <w:pStyle w:val="sectiontitle"/>
        <w:rPr>
          <w:rFonts w:ascii="Arial" w:hAnsi="Arial" w:cs="Arial"/>
          <w:sz w:val="28"/>
          <w:szCs w:val="28"/>
          <w:lang w:val="en-US"/>
        </w:rPr>
      </w:pPr>
      <w:r>
        <w:rPr>
          <w:rFonts w:ascii="Arial" w:hAnsi="Arial" w:cs="Arial"/>
          <w:sz w:val="28"/>
          <w:szCs w:val="28"/>
          <w:lang w:val="en-US"/>
        </w:rPr>
        <w:t>Additional Information</w:t>
      </w:r>
    </w:p>
    <w:p w:rsidR="00000000" w:rsidRDefault="00BA383E">
      <w:pPr>
        <w:numPr>
          <w:ilvl w:val="0"/>
          <w:numId w:val="1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All dogs, </w:t>
      </w:r>
      <w:r>
        <w:rPr>
          <w:rFonts w:ascii="Arial" w:eastAsia="Times New Roman" w:hAnsi="Arial" w:cs="Arial"/>
          <w:sz w:val="28"/>
          <w:szCs w:val="28"/>
          <w:lang w:val="en-US"/>
        </w:rPr>
        <w:t>including assistance dogs, are welcome</w:t>
      </w:r>
    </w:p>
    <w:p w:rsidR="00000000" w:rsidRDefault="00BA383E">
      <w:pPr>
        <w:numPr>
          <w:ilvl w:val="0"/>
          <w:numId w:val="1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mobile reception can be poor. Best is </w:t>
      </w:r>
      <w:proofErr w:type="spellStart"/>
      <w:r>
        <w:rPr>
          <w:rFonts w:ascii="Arial" w:eastAsia="Times New Roman" w:hAnsi="Arial" w:cs="Arial"/>
          <w:sz w:val="28"/>
          <w:szCs w:val="28"/>
          <w:lang w:val="en-US"/>
        </w:rPr>
        <w:t>vodaphone</w:t>
      </w:r>
      <w:proofErr w:type="spellEnd"/>
      <w:r>
        <w:rPr>
          <w:rFonts w:ascii="Arial" w:eastAsia="Times New Roman" w:hAnsi="Arial" w:cs="Arial"/>
          <w:sz w:val="28"/>
          <w:szCs w:val="28"/>
          <w:lang w:val="en-US"/>
        </w:rPr>
        <w:t xml:space="preserve">, followed by EE. O2 is particularly bad. </w:t>
      </w:r>
    </w:p>
    <w:p w:rsidR="00000000" w:rsidRDefault="00BA383E">
      <w:pPr>
        <w:numPr>
          <w:ilvl w:val="0"/>
          <w:numId w:val="1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general hospital with an A&amp;E unit is in Dumfries. </w:t>
      </w:r>
    </w:p>
    <w:p w:rsidR="00000000" w:rsidRDefault="00BA383E">
      <w:pPr>
        <w:numPr>
          <w:ilvl w:val="0"/>
          <w:numId w:val="1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Our website has a page with information about accessible loc</w:t>
      </w:r>
      <w:r>
        <w:rPr>
          <w:rFonts w:ascii="Arial" w:eastAsia="Times New Roman" w:hAnsi="Arial" w:cs="Arial"/>
          <w:sz w:val="28"/>
          <w:szCs w:val="28"/>
          <w:lang w:val="en-US"/>
        </w:rPr>
        <w:t xml:space="preserve">al attractions. </w:t>
      </w:r>
    </w:p>
    <w:p w:rsidR="00000000" w:rsidRDefault="00BA383E">
      <w:pPr>
        <w:pStyle w:val="sectiontitle"/>
        <w:rPr>
          <w:rFonts w:ascii="Arial" w:hAnsi="Arial" w:cs="Arial"/>
          <w:sz w:val="28"/>
          <w:szCs w:val="28"/>
          <w:lang w:val="en-US"/>
        </w:rPr>
      </w:pPr>
      <w:r>
        <w:rPr>
          <w:rFonts w:ascii="Arial" w:hAnsi="Arial" w:cs="Arial"/>
          <w:sz w:val="28"/>
          <w:szCs w:val="28"/>
          <w:lang w:val="en-US"/>
        </w:rPr>
        <w:lastRenderedPageBreak/>
        <w:t>Future Plans</w:t>
      </w:r>
    </w:p>
    <w:p w:rsidR="00000000" w:rsidRDefault="00BA383E">
      <w:pPr>
        <w:numPr>
          <w:ilvl w:val="0"/>
          <w:numId w:val="1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welcome suggestions on how we can improve the accessibility of </w:t>
      </w:r>
      <w:proofErr w:type="spellStart"/>
      <w:r>
        <w:rPr>
          <w:rFonts w:ascii="Arial" w:eastAsia="Times New Roman" w:hAnsi="Arial" w:cs="Arial"/>
          <w:sz w:val="28"/>
          <w:szCs w:val="28"/>
          <w:lang w:val="en-US"/>
        </w:rPr>
        <w:t>Woodsedge</w:t>
      </w:r>
      <w:proofErr w:type="spellEnd"/>
      <w:r>
        <w:rPr>
          <w:rFonts w:ascii="Arial" w:eastAsia="Times New Roman" w:hAnsi="Arial" w:cs="Arial"/>
          <w:sz w:val="28"/>
          <w:szCs w:val="28"/>
          <w:lang w:val="en-US"/>
        </w:rPr>
        <w:t xml:space="preserve"> and our other properties</w:t>
      </w:r>
      <w:r w:rsidR="001D12CD">
        <w:rPr>
          <w:rFonts w:ascii="Arial" w:eastAsia="Times New Roman" w:hAnsi="Arial" w:cs="Arial"/>
          <w:sz w:val="28"/>
          <w:szCs w:val="28"/>
          <w:lang w:val="en-US"/>
        </w:rPr>
        <w:t>, within the constraints of them being old buildings</w:t>
      </w:r>
      <w:r>
        <w:rPr>
          <w:rFonts w:ascii="Arial" w:eastAsia="Times New Roman" w:hAnsi="Arial" w:cs="Arial"/>
          <w:sz w:val="28"/>
          <w:szCs w:val="28"/>
          <w:lang w:val="en-US"/>
        </w:rPr>
        <w:t xml:space="preserve">. </w:t>
      </w:r>
    </w:p>
    <w:p w:rsidR="00000000" w:rsidRDefault="00BA383E">
      <w:pPr>
        <w:numPr>
          <w:ilvl w:val="0"/>
          <w:numId w:val="1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also welcome suggestions on what additional information would make this access statement more useful. </w:t>
      </w:r>
    </w:p>
    <w:p w:rsidR="00000000" w:rsidRDefault="00BA383E">
      <w:pPr>
        <w:pStyle w:val="sectiontitle"/>
        <w:rPr>
          <w:rFonts w:ascii="Arial" w:hAnsi="Arial" w:cs="Arial"/>
          <w:sz w:val="28"/>
          <w:szCs w:val="28"/>
          <w:lang w:val="en-US"/>
        </w:rPr>
      </w:pPr>
      <w:r>
        <w:rPr>
          <w:rFonts w:ascii="Arial" w:hAnsi="Arial" w:cs="Arial"/>
          <w:sz w:val="28"/>
          <w:szCs w:val="28"/>
          <w:lang w:val="en-US"/>
        </w:rPr>
        <w:t>Contact Infor</w:t>
      </w:r>
      <w:r>
        <w:rPr>
          <w:rFonts w:ascii="Arial" w:hAnsi="Arial" w:cs="Arial"/>
          <w:sz w:val="28"/>
          <w:szCs w:val="28"/>
          <w:lang w:val="en-US"/>
        </w:rPr>
        <w:t>mation</w:t>
      </w:r>
    </w:p>
    <w:tbl>
      <w:tblPr>
        <w:tblW w:w="5000" w:type="pct"/>
        <w:tblCellSpacing w:w="0" w:type="dxa"/>
        <w:tblCellMar>
          <w:left w:w="0" w:type="dxa"/>
          <w:right w:w="0" w:type="dxa"/>
        </w:tblCellMar>
        <w:tblLook w:val="04A0" w:firstRow="1" w:lastRow="0" w:firstColumn="1" w:lastColumn="0" w:noHBand="0" w:noVBand="1"/>
      </w:tblPr>
      <w:tblGrid>
        <w:gridCol w:w="3000"/>
        <w:gridCol w:w="5640"/>
      </w:tblGrid>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Address (</w:t>
            </w:r>
            <w:proofErr w:type="spellStart"/>
            <w:r>
              <w:rPr>
                <w:rFonts w:ascii="Arial" w:eastAsia="Times New Roman" w:hAnsi="Arial" w:cs="Arial"/>
                <w:sz w:val="28"/>
                <w:szCs w:val="28"/>
              </w:rPr>
              <w:t>Inc</w:t>
            </w:r>
            <w:proofErr w:type="spellEnd"/>
            <w:r>
              <w:rPr>
                <w:rFonts w:ascii="Arial" w:eastAsia="Times New Roman" w:hAnsi="Arial" w:cs="Arial"/>
                <w:sz w:val="28"/>
                <w:szCs w:val="28"/>
              </w:rPr>
              <w:t xml:space="preserve"> postcode): </w:t>
            </w:r>
          </w:p>
        </w:tc>
        <w:tc>
          <w:tcPr>
            <w:tcW w:w="0" w:type="auto"/>
            <w:vAlign w:val="center"/>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Kirkennan </w:t>
            </w:r>
            <w:proofErr w:type="spellStart"/>
            <w:r>
              <w:rPr>
                <w:rFonts w:ascii="Arial" w:eastAsia="Times New Roman" w:hAnsi="Arial" w:cs="Arial"/>
                <w:sz w:val="28"/>
                <w:szCs w:val="28"/>
              </w:rPr>
              <w:t>Woodsedge</w:t>
            </w:r>
            <w:proofErr w:type="spellEnd"/>
            <w:r>
              <w:rPr>
                <w:rFonts w:ascii="Arial" w:eastAsia="Times New Roman" w:hAnsi="Arial" w:cs="Arial"/>
                <w:sz w:val="28"/>
                <w:szCs w:val="28"/>
              </w:rPr>
              <w:t>,</w:t>
            </w:r>
            <w:r>
              <w:rPr>
                <w:rFonts w:ascii="Arial" w:eastAsia="Times New Roman" w:hAnsi="Arial" w:cs="Arial"/>
                <w:sz w:val="28"/>
                <w:szCs w:val="28"/>
              </w:rPr>
              <w:t xml:space="preserve"> Kirkennan Estate Cottages Palnackie Castle Douglas Dumfries &amp; Galloway DG7 1PE</w:t>
            </w:r>
          </w:p>
        </w:tc>
      </w:tr>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01556 600438</w:t>
            </w:r>
          </w:p>
        </w:tc>
      </w:tr>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kirkennancottages@gmail.com</w:t>
            </w:r>
          </w:p>
        </w:tc>
      </w:tr>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www.kirkennancottages.co.uk</w:t>
            </w:r>
          </w:p>
        </w:tc>
      </w:tr>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000000" w:rsidRDefault="0097773D" w:rsidP="0097773D">
            <w:pPr>
              <w:spacing w:before="150" w:after="150"/>
              <w:rPr>
                <w:rFonts w:ascii="Arial" w:eastAsia="Times New Roman" w:hAnsi="Arial" w:cs="Arial"/>
                <w:sz w:val="28"/>
                <w:szCs w:val="28"/>
              </w:rPr>
            </w:pPr>
            <w:r>
              <w:rPr>
                <w:rFonts w:ascii="Arial" w:eastAsia="Times New Roman" w:hAnsi="Arial" w:cs="Arial"/>
                <w:sz w:val="28"/>
                <w:szCs w:val="28"/>
              </w:rPr>
              <w:t>For non-emergencies p</w:t>
            </w:r>
            <w:r w:rsidR="008231FA">
              <w:rPr>
                <w:rFonts w:ascii="Arial" w:eastAsia="Times New Roman" w:hAnsi="Arial" w:cs="Arial"/>
                <w:sz w:val="28"/>
                <w:szCs w:val="28"/>
              </w:rPr>
              <w:t xml:space="preserve">lease feel free to </w:t>
            </w:r>
            <w:r>
              <w:rPr>
                <w:rFonts w:ascii="Arial" w:eastAsia="Times New Roman" w:hAnsi="Arial" w:cs="Arial"/>
                <w:sz w:val="28"/>
                <w:szCs w:val="28"/>
              </w:rPr>
              <w:t>telephone</w:t>
            </w:r>
            <w:r w:rsidR="008231FA">
              <w:rPr>
                <w:rFonts w:ascii="Arial" w:eastAsia="Times New Roman" w:hAnsi="Arial" w:cs="Arial"/>
                <w:sz w:val="28"/>
                <w:szCs w:val="28"/>
              </w:rPr>
              <w:t xml:space="preserve"> us</w:t>
            </w:r>
            <w:r>
              <w:rPr>
                <w:rFonts w:ascii="Arial" w:eastAsia="Times New Roman" w:hAnsi="Arial" w:cs="Arial"/>
                <w:sz w:val="28"/>
                <w:szCs w:val="28"/>
              </w:rPr>
              <w:t xml:space="preserve"> or knock on the door</w:t>
            </w:r>
            <w:r w:rsidR="00BA383E">
              <w:rPr>
                <w:rFonts w:ascii="Arial" w:eastAsia="Times New Roman" w:hAnsi="Arial" w:cs="Arial"/>
                <w:sz w:val="28"/>
                <w:szCs w:val="28"/>
              </w:rPr>
              <w:t xml:space="preserve"> any day 9am -</w:t>
            </w:r>
            <w:r w:rsidR="008231FA">
              <w:rPr>
                <w:rFonts w:ascii="Arial" w:eastAsia="Times New Roman" w:hAnsi="Arial" w:cs="Arial"/>
                <w:sz w:val="28"/>
                <w:szCs w:val="28"/>
              </w:rPr>
              <w:t xml:space="preserve"> 9pm</w:t>
            </w:r>
            <w:r>
              <w:rPr>
                <w:rFonts w:ascii="Arial" w:eastAsia="Times New Roman" w:hAnsi="Arial" w:cs="Arial"/>
                <w:sz w:val="28"/>
                <w:szCs w:val="28"/>
              </w:rPr>
              <w:t xml:space="preserve"> (in emergencies you can call/knock any time)</w:t>
            </w:r>
            <w:r w:rsidR="008231FA">
              <w:rPr>
                <w:rFonts w:ascii="Arial" w:eastAsia="Times New Roman" w:hAnsi="Arial" w:cs="Arial"/>
                <w:sz w:val="28"/>
                <w:szCs w:val="28"/>
              </w:rPr>
              <w:t xml:space="preserve">. </w:t>
            </w:r>
            <w:r>
              <w:rPr>
                <w:rFonts w:ascii="Arial" w:eastAsia="Times New Roman" w:hAnsi="Arial" w:cs="Arial"/>
                <w:sz w:val="28"/>
                <w:szCs w:val="28"/>
              </w:rPr>
              <w:t xml:space="preserve">At other times you can contact us via email. </w:t>
            </w:r>
            <w:r w:rsidR="008231FA">
              <w:rPr>
                <w:rFonts w:ascii="Arial" w:eastAsia="Times New Roman" w:hAnsi="Arial" w:cs="Arial"/>
                <w:sz w:val="28"/>
                <w:szCs w:val="28"/>
              </w:rPr>
              <w:t>The co</w:t>
            </w:r>
            <w:r w:rsidR="00BA383E">
              <w:rPr>
                <w:rFonts w:ascii="Arial" w:eastAsia="Times New Roman" w:hAnsi="Arial" w:cs="Arial"/>
                <w:sz w:val="28"/>
                <w:szCs w:val="28"/>
              </w:rPr>
              <w:t>ttages are open all year.</w:t>
            </w:r>
          </w:p>
        </w:tc>
      </w:tr>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Local Equipment Hire: </w:t>
            </w:r>
          </w:p>
        </w:tc>
        <w:tc>
          <w:tcPr>
            <w:tcW w:w="0" w:type="auto"/>
            <w:vAlign w:val="center"/>
            <w:hideMark/>
          </w:tcPr>
          <w:p w:rsidR="00000000" w:rsidRDefault="00BA383E" w:rsidP="00BA383E">
            <w:pPr>
              <w:spacing w:before="150" w:after="150"/>
              <w:rPr>
                <w:rFonts w:ascii="Arial" w:eastAsia="Times New Roman" w:hAnsi="Arial" w:cs="Arial"/>
                <w:sz w:val="28"/>
                <w:szCs w:val="28"/>
              </w:rPr>
            </w:pPr>
            <w:proofErr w:type="spellStart"/>
            <w:r>
              <w:rPr>
                <w:rFonts w:ascii="Arial" w:eastAsia="Times New Roman" w:hAnsi="Arial" w:cs="Arial"/>
                <w:sz w:val="28"/>
                <w:szCs w:val="28"/>
              </w:rPr>
              <w:t>Dalbeattie</w:t>
            </w:r>
            <w:proofErr w:type="spellEnd"/>
            <w:r>
              <w:rPr>
                <w:rFonts w:ascii="Arial" w:eastAsia="Times New Roman" w:hAnsi="Arial" w:cs="Arial"/>
                <w:sz w:val="28"/>
                <w:szCs w:val="28"/>
              </w:rPr>
              <w:t xml:space="preserve"> Day Care Centre (</w:t>
            </w:r>
            <w:r>
              <w:rPr>
                <w:rFonts w:ascii="Arial" w:eastAsia="Times New Roman" w:hAnsi="Arial" w:cs="Arial"/>
                <w:sz w:val="28"/>
                <w:szCs w:val="28"/>
              </w:rPr>
              <w:t>01556 611839</w:t>
            </w:r>
            <w:r>
              <w:rPr>
                <w:rFonts w:ascii="Arial" w:eastAsia="Times New Roman" w:hAnsi="Arial" w:cs="Arial"/>
                <w:sz w:val="28"/>
                <w:szCs w:val="28"/>
              </w:rPr>
              <w:t xml:space="preserve">) </w:t>
            </w:r>
            <w:r>
              <w:rPr>
                <w:rFonts w:ascii="Arial" w:eastAsia="Times New Roman" w:hAnsi="Arial" w:cs="Arial"/>
                <w:sz w:val="28"/>
                <w:szCs w:val="28"/>
              </w:rPr>
              <w:t xml:space="preserve">loan wheelchairs </w:t>
            </w:r>
            <w:r>
              <w:rPr>
                <w:rFonts w:ascii="Arial" w:eastAsia="Times New Roman" w:hAnsi="Arial" w:cs="Arial"/>
                <w:sz w:val="28"/>
                <w:szCs w:val="28"/>
              </w:rPr>
              <w:t xml:space="preserve">in return for a donation. </w:t>
            </w:r>
            <w:r>
              <w:rPr>
                <w:rFonts w:ascii="Arial" w:eastAsia="Times New Roman" w:hAnsi="Arial" w:cs="Arial"/>
                <w:sz w:val="28"/>
                <w:szCs w:val="28"/>
              </w:rPr>
              <w:t>If you cannot collect the wheelchair yourself due to time of ar</w:t>
            </w:r>
            <w:r>
              <w:rPr>
                <w:rFonts w:ascii="Arial" w:eastAsia="Times New Roman" w:hAnsi="Arial" w:cs="Arial"/>
                <w:sz w:val="28"/>
                <w:szCs w:val="28"/>
              </w:rPr>
              <w:t>rival or space in the car it might be possible for us to collect it and have it ready for you on arrival. T</w:t>
            </w:r>
            <w:r>
              <w:rPr>
                <w:rFonts w:ascii="Arial" w:eastAsia="Times New Roman" w:hAnsi="Arial" w:cs="Arial"/>
                <w:sz w:val="28"/>
                <w:szCs w:val="28"/>
              </w:rPr>
              <w:t>his will depend on our other commitments</w:t>
            </w:r>
            <w:r>
              <w:rPr>
                <w:rFonts w:ascii="Arial" w:eastAsia="Times New Roman" w:hAnsi="Arial" w:cs="Arial"/>
                <w:sz w:val="28"/>
                <w:szCs w:val="28"/>
              </w:rPr>
              <w:t xml:space="preserve"> and should be requested when</w:t>
            </w:r>
            <w:r>
              <w:rPr>
                <w:rFonts w:ascii="Arial" w:eastAsia="Times New Roman" w:hAnsi="Arial" w:cs="Arial"/>
                <w:sz w:val="28"/>
                <w:szCs w:val="28"/>
              </w:rPr>
              <w:t xml:space="preserve"> booking. </w:t>
            </w:r>
          </w:p>
        </w:tc>
      </w:tr>
      <w:tr w:rsidR="00000000">
        <w:trPr>
          <w:tblCellSpacing w:w="0" w:type="dxa"/>
        </w:trPr>
        <w:tc>
          <w:tcPr>
            <w:tcW w:w="3000" w:type="dxa"/>
            <w:hideMark/>
          </w:tcPr>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rsidR="00BA383E" w:rsidRDefault="00BA383E">
            <w:pPr>
              <w:spacing w:before="150" w:after="150"/>
              <w:rPr>
                <w:rFonts w:ascii="Arial" w:eastAsia="Times New Roman" w:hAnsi="Arial" w:cs="Arial"/>
                <w:sz w:val="28"/>
                <w:szCs w:val="28"/>
              </w:rPr>
            </w:pPr>
            <w:proofErr w:type="spellStart"/>
            <w:r>
              <w:rPr>
                <w:rFonts w:ascii="Arial" w:eastAsia="Times New Roman" w:hAnsi="Arial" w:cs="Arial"/>
                <w:sz w:val="28"/>
                <w:szCs w:val="28"/>
              </w:rPr>
              <w:t>Herdsmans</w:t>
            </w:r>
            <w:proofErr w:type="spellEnd"/>
            <w:r>
              <w:rPr>
                <w:rFonts w:ascii="Arial" w:eastAsia="Times New Roman" w:hAnsi="Arial" w:cs="Arial"/>
                <w:sz w:val="28"/>
                <w:szCs w:val="28"/>
              </w:rPr>
              <w:t xml:space="preserve"> Taxis, Castle Dougl</w:t>
            </w:r>
            <w:r>
              <w:rPr>
                <w:rFonts w:ascii="Arial" w:eastAsia="Times New Roman" w:hAnsi="Arial" w:cs="Arial"/>
                <w:sz w:val="28"/>
                <w:szCs w:val="28"/>
              </w:rPr>
              <w:t xml:space="preserve">as </w:t>
            </w:r>
            <w:hyperlink r:id="rId13" w:history="1">
              <w:r w:rsidRPr="00425BD4">
                <w:rPr>
                  <w:rStyle w:val="Hyperlink"/>
                  <w:rFonts w:ascii="Arial" w:eastAsia="Times New Roman" w:hAnsi="Arial" w:cs="Arial"/>
                  <w:sz w:val="28"/>
                  <w:szCs w:val="28"/>
                </w:rPr>
                <w:t>http://www.herdsmanstaxis.co.uk/</w:t>
              </w:r>
            </w:hyperlink>
          </w:p>
          <w:p w:rsidR="00000000" w:rsidRDefault="00BA383E">
            <w:pPr>
              <w:spacing w:before="150" w:after="150"/>
              <w:rPr>
                <w:rFonts w:ascii="Arial" w:eastAsia="Times New Roman" w:hAnsi="Arial" w:cs="Arial"/>
                <w:sz w:val="28"/>
                <w:szCs w:val="28"/>
              </w:rPr>
            </w:pPr>
            <w:r>
              <w:rPr>
                <w:rFonts w:ascii="Arial" w:eastAsia="Times New Roman" w:hAnsi="Arial" w:cs="Arial"/>
                <w:sz w:val="28"/>
                <w:szCs w:val="28"/>
              </w:rPr>
              <w:t xml:space="preserve"> 01556 502 551</w:t>
            </w:r>
          </w:p>
        </w:tc>
      </w:tr>
    </w:tbl>
    <w:p w:rsidR="001D12CD" w:rsidRDefault="00AA4DC8">
      <w:pPr>
        <w:rPr>
          <w:rFonts w:eastAsia="Times New Roman"/>
        </w:rPr>
      </w:pPr>
      <w:bookmarkStart w:id="0" w:name="_GoBack"/>
      <w:bookmarkEnd w:id="0"/>
      <w:r>
        <w:rPr>
          <w:rFonts w:eastAsia="Times New Roman"/>
          <w:noProof/>
        </w:rPr>
        <w:lastRenderedPageBreak/>
        <w:drawing>
          <wp:inline distT="0" distB="0" distL="0" distR="0">
            <wp:extent cx="6291575" cy="8650914"/>
            <wp:effectExtent l="0" t="0" r="0" b="0"/>
            <wp:docPr id="1" name="Picture 1" descr="C:\Users\Jennifer\Documents\Holiday lets\Woodsedge\layout of Woodse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Documents\Holiday lets\Woodsedge\layout of Woodsedg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2322" cy="8665691"/>
                    </a:xfrm>
                    <a:prstGeom prst="rect">
                      <a:avLst/>
                    </a:prstGeom>
                    <a:noFill/>
                    <a:ln>
                      <a:noFill/>
                    </a:ln>
                  </pic:spPr>
                </pic:pic>
              </a:graphicData>
            </a:graphic>
          </wp:inline>
        </w:drawing>
      </w:r>
    </w:p>
    <w:sectPr w:rsidR="001D12CD">
      <w:pgSz w:w="12240" w:h="15840"/>
      <w:pgMar w:top="1440" w:right="1800" w:bottom="1440" w:left="180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178A2"/>
    <w:multiLevelType w:val="multilevel"/>
    <w:tmpl w:val="3D9E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D78B8"/>
    <w:multiLevelType w:val="multilevel"/>
    <w:tmpl w:val="DA94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975A35"/>
    <w:multiLevelType w:val="multilevel"/>
    <w:tmpl w:val="DFFC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A0B34"/>
    <w:multiLevelType w:val="multilevel"/>
    <w:tmpl w:val="F2CE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5B6F19"/>
    <w:multiLevelType w:val="multilevel"/>
    <w:tmpl w:val="C212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F51B53"/>
    <w:multiLevelType w:val="multilevel"/>
    <w:tmpl w:val="060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5A729C"/>
    <w:multiLevelType w:val="multilevel"/>
    <w:tmpl w:val="4C64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DF3577"/>
    <w:multiLevelType w:val="multilevel"/>
    <w:tmpl w:val="8D0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6B1B9A"/>
    <w:multiLevelType w:val="multilevel"/>
    <w:tmpl w:val="57C6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06632F"/>
    <w:multiLevelType w:val="multilevel"/>
    <w:tmpl w:val="A8BE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286FB8"/>
    <w:multiLevelType w:val="multilevel"/>
    <w:tmpl w:val="5F0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65558F"/>
    <w:multiLevelType w:val="multilevel"/>
    <w:tmpl w:val="1432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0"/>
  </w:num>
  <w:num w:numId="4">
    <w:abstractNumId w:val="1"/>
  </w:num>
  <w:num w:numId="5">
    <w:abstractNumId w:val="11"/>
  </w:num>
  <w:num w:numId="6">
    <w:abstractNumId w:val="9"/>
  </w:num>
  <w:num w:numId="7">
    <w:abstractNumId w:val="6"/>
  </w:num>
  <w:num w:numId="8">
    <w:abstractNumId w:val="0"/>
  </w:num>
  <w:num w:numId="9">
    <w:abstractNumId w:val="5"/>
  </w:num>
  <w:num w:numId="10">
    <w:abstractNumId w:val="3"/>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577F9F"/>
    <w:rsid w:val="00043055"/>
    <w:rsid w:val="00174576"/>
    <w:rsid w:val="001D12CD"/>
    <w:rsid w:val="00213DC6"/>
    <w:rsid w:val="002A5C8C"/>
    <w:rsid w:val="00336A68"/>
    <w:rsid w:val="00577F9F"/>
    <w:rsid w:val="008231FA"/>
    <w:rsid w:val="0097773D"/>
    <w:rsid w:val="009D16AB"/>
    <w:rsid w:val="00A50458"/>
    <w:rsid w:val="00AA4DC8"/>
    <w:rsid w:val="00BA383E"/>
    <w:rsid w:val="00BE429B"/>
    <w:rsid w:val="00EA02DF"/>
    <w:rsid w:val="00F22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AA4DC8"/>
    <w:rPr>
      <w:rFonts w:ascii="Tahoma" w:hAnsi="Tahoma" w:cs="Tahoma"/>
      <w:sz w:val="16"/>
      <w:szCs w:val="16"/>
    </w:rPr>
  </w:style>
  <w:style w:type="character" w:customStyle="1" w:styleId="BalloonTextChar">
    <w:name w:val="Balloon Text Char"/>
    <w:basedOn w:val="DefaultParagraphFont"/>
    <w:link w:val="BalloonText"/>
    <w:uiPriority w:val="99"/>
    <w:semiHidden/>
    <w:rsid w:val="00AA4DC8"/>
    <w:rPr>
      <w:rFonts w:ascii="Tahoma" w:eastAsiaTheme="minorEastAsia" w:hAnsi="Tahoma" w:cs="Tahoma"/>
      <w:sz w:val="16"/>
      <w:szCs w:val="16"/>
    </w:rPr>
  </w:style>
  <w:style w:type="character" w:styleId="Hyperlink">
    <w:name w:val="Hyperlink"/>
    <w:basedOn w:val="DefaultParagraphFont"/>
    <w:uiPriority w:val="99"/>
    <w:unhideWhenUsed/>
    <w:rsid w:val="00BA38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AA4DC8"/>
    <w:rPr>
      <w:rFonts w:ascii="Tahoma" w:hAnsi="Tahoma" w:cs="Tahoma"/>
      <w:sz w:val="16"/>
      <w:szCs w:val="16"/>
    </w:rPr>
  </w:style>
  <w:style w:type="character" w:customStyle="1" w:styleId="BalloonTextChar">
    <w:name w:val="Balloon Text Char"/>
    <w:basedOn w:val="DefaultParagraphFont"/>
    <w:link w:val="BalloonText"/>
    <w:uiPriority w:val="99"/>
    <w:semiHidden/>
    <w:rsid w:val="00AA4DC8"/>
    <w:rPr>
      <w:rFonts w:ascii="Tahoma" w:eastAsiaTheme="minorEastAsia" w:hAnsi="Tahoma" w:cs="Tahoma"/>
      <w:sz w:val="16"/>
      <w:szCs w:val="16"/>
    </w:rPr>
  </w:style>
  <w:style w:type="character" w:styleId="Hyperlink">
    <w:name w:val="Hyperlink"/>
    <w:basedOn w:val="DefaultParagraphFont"/>
    <w:uiPriority w:val="99"/>
    <w:unhideWhenUsed/>
    <w:rsid w:val="00BA3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erdsmanstaxis.co.uk/"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Access Statement for Kirkennan Woodsedge</vt:lpstr>
    </vt:vector>
  </TitlesOfParts>
  <Company/>
  <LinksUpToDate>false</LinksUpToDate>
  <CharactersWithSpaces>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Kirkennan Woodsedge</dc:title>
  <dc:creator>Jennifer Chapman</dc:creator>
  <cp:lastModifiedBy>Jennifer Chapman</cp:lastModifiedBy>
  <cp:revision>4</cp:revision>
  <dcterms:created xsi:type="dcterms:W3CDTF">2016-05-26T19:02:00Z</dcterms:created>
  <dcterms:modified xsi:type="dcterms:W3CDTF">2016-05-26T19:06:00Z</dcterms:modified>
</cp:coreProperties>
</file>